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B02" w:rsidRPr="000D3141" w:rsidRDefault="00DD0B02" w:rsidP="00DD0B0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D0B02" w:rsidRDefault="00DD0B02" w:rsidP="00DD0B02">
      <w:pPr>
        <w:ind w:left="720"/>
        <w:jc w:val="center"/>
        <w:rPr>
          <w:b/>
          <w:szCs w:val="24"/>
        </w:rPr>
      </w:pPr>
    </w:p>
    <w:p w:rsidR="00DD0B02" w:rsidRDefault="00DD0B02" w:rsidP="00DD0B02">
      <w:pPr>
        <w:ind w:left="720"/>
        <w:jc w:val="center"/>
        <w:rPr>
          <w:b/>
          <w:szCs w:val="24"/>
        </w:rPr>
      </w:pPr>
    </w:p>
    <w:p w:rsidR="00DD0B02" w:rsidRPr="008C222B" w:rsidRDefault="00DD0B02" w:rsidP="00DD0B0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10</w:t>
      </w:r>
    </w:p>
    <w:p w:rsidR="00DD0B02" w:rsidRDefault="00DD0B02" w:rsidP="00DD0B02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13</w:t>
      </w:r>
      <w:r>
        <w:rPr>
          <w:szCs w:val="24"/>
        </w:rPr>
        <w:t>.03.2024 г.</w:t>
      </w:r>
    </w:p>
    <w:p w:rsidR="00DD0B02" w:rsidRDefault="00DD0B02" w:rsidP="00DD0B0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, </w:t>
      </w:r>
      <w:r w:rsidRPr="00AB149A">
        <w:rPr>
          <w:bCs/>
          <w:spacing w:val="-4"/>
          <w:szCs w:val="24"/>
        </w:rPr>
        <w:t>проф. Георги Иванов</w:t>
      </w:r>
      <w:r w:rsidRPr="00880F8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AB4DE9" w:rsidRDefault="00AB4DE9" w:rsidP="00DD0B0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DD0B02" w:rsidRDefault="00DD0B02" w:rsidP="00DD0B0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D0B02" w:rsidRPr="00980543" w:rsidTr="00A456F8">
        <w:trPr>
          <w:trHeight w:val="752"/>
        </w:trPr>
        <w:tc>
          <w:tcPr>
            <w:tcW w:w="5353" w:type="dxa"/>
            <w:vAlign w:val="center"/>
          </w:tcPr>
          <w:p w:rsidR="00DD0B02" w:rsidRPr="00980543" w:rsidRDefault="00DD0B02" w:rsidP="00A456F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D0B02" w:rsidRPr="00980543" w:rsidRDefault="00DD0B02" w:rsidP="00A456F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D0B02" w:rsidTr="00A456F8">
        <w:tc>
          <w:tcPr>
            <w:tcW w:w="5353" w:type="dxa"/>
            <w:vAlign w:val="center"/>
          </w:tcPr>
          <w:p w:rsidR="00DD0B02" w:rsidRDefault="00DD0B02" w:rsidP="00A456F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AB4DE9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AB4DE9" w:rsidRPr="00AB4DE9" w:rsidRDefault="00AB4DE9" w:rsidP="00AB4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AB4DE9">
              <w:rPr>
                <w:bCs/>
                <w:spacing w:val="-4"/>
                <w:szCs w:val="24"/>
              </w:rPr>
              <w:t>Д</w:t>
            </w:r>
            <w:r w:rsidRPr="00AB4DE9">
              <w:rPr>
                <w:bCs/>
                <w:spacing w:val="-4"/>
                <w:szCs w:val="24"/>
              </w:rPr>
              <w:t>оклад за резултатите от извършената проверка за изпълнението на препоръките по Одитен доклад № 0200300822 за извършен одит за съответствие при управлението на публичните средства и общинските дейности на община Червен бряг, област Плевен, за периода от 01.01.2020 г. до 31.12.2021 г.</w:t>
            </w:r>
          </w:p>
          <w:p w:rsidR="00DD0B02" w:rsidRDefault="00DD0B02" w:rsidP="00A456F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D0B02" w:rsidRPr="00C60E17" w:rsidRDefault="00DD0B02" w:rsidP="00A456F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D0B02" w:rsidRDefault="00DD0B02" w:rsidP="00A456F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D0B02" w:rsidRDefault="00DD0B02" w:rsidP="00A456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0B02" w:rsidRPr="006042AE" w:rsidRDefault="00DD0B02" w:rsidP="00A456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D0B02" w:rsidRPr="006042AE" w:rsidRDefault="00DD0B02" w:rsidP="00A456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D0B02" w:rsidRPr="0081558A" w:rsidRDefault="00DD0B02" w:rsidP="00A456F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D0B02" w:rsidRDefault="00DD0B02" w:rsidP="00A456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AB4DE9" w:rsidTr="00A456F8">
        <w:tc>
          <w:tcPr>
            <w:tcW w:w="5353" w:type="dxa"/>
            <w:vAlign w:val="center"/>
          </w:tcPr>
          <w:p w:rsidR="00AB4DE9" w:rsidRDefault="00AB4DE9" w:rsidP="00AB4D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AB4DE9" w:rsidRPr="00AB4DE9" w:rsidRDefault="00AB4DE9" w:rsidP="00AB4DE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B4DE9">
              <w:rPr>
                <w:bCs/>
                <w:szCs w:val="24"/>
              </w:rPr>
              <w:t>Д</w:t>
            </w:r>
            <w:r w:rsidRPr="00AB4DE9">
              <w:rPr>
                <w:bCs/>
                <w:szCs w:val="24"/>
              </w:rPr>
              <w:t>оклад за резултатите от извършената проверка за изпълнението на препоръките по Одитен доклад № 0200300922 за извършен одит за съответствие при управлението на публичните средства и общинските дейности на община Роман, област Враца, за периода от 01.01.2020 г. до 31.12.2021 г.</w:t>
            </w:r>
          </w:p>
          <w:p w:rsidR="00AB4DE9" w:rsidRDefault="00AB4DE9" w:rsidP="00AB4DE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B4DE9" w:rsidRPr="00C60E17" w:rsidRDefault="00AB4DE9" w:rsidP="00AB4D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B4DE9" w:rsidRDefault="00AB4DE9" w:rsidP="00AB4DE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AB4DE9" w:rsidRDefault="00AB4DE9" w:rsidP="00AB4D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B4DE9" w:rsidRPr="006042AE" w:rsidRDefault="00AB4DE9" w:rsidP="00AB4D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B4DE9" w:rsidRPr="006042AE" w:rsidRDefault="00AB4DE9" w:rsidP="00AB4D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B4DE9" w:rsidRPr="0081558A" w:rsidRDefault="00AB4DE9" w:rsidP="00AB4DE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B4DE9" w:rsidRDefault="00AB4DE9" w:rsidP="00A456F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</w:tbl>
    <w:p w:rsidR="007668E1" w:rsidRDefault="007668E1"/>
    <w:p w:rsidR="00AB4DE9" w:rsidRDefault="00AB4DE9"/>
    <w:p w:rsidR="00AB4DE9" w:rsidRDefault="00AB4DE9" w:rsidP="00AB4DE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B4DE9" w:rsidRDefault="00AB4DE9" w:rsidP="00AB4DE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B4DE9" w:rsidRDefault="00AB4DE9"/>
    <w:sectPr w:rsidR="00AB4DE9" w:rsidSect="00AB4DE9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DA1" w:rsidRDefault="00B31DA1" w:rsidP="00AB4DE9">
      <w:pPr>
        <w:spacing w:after="0" w:line="240" w:lineRule="auto"/>
      </w:pPr>
      <w:r>
        <w:separator/>
      </w:r>
    </w:p>
  </w:endnote>
  <w:endnote w:type="continuationSeparator" w:id="0">
    <w:p w:rsidR="00B31DA1" w:rsidRDefault="00B31DA1" w:rsidP="00AB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5062182"/>
      <w:docPartObj>
        <w:docPartGallery w:val="Page Numbers (Bottom of Page)"/>
        <w:docPartUnique/>
      </w:docPartObj>
    </w:sdtPr>
    <w:sdtContent>
      <w:p w:rsidR="00AB4DE9" w:rsidRDefault="00AB4D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4DE9" w:rsidRDefault="00AB4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DA1" w:rsidRDefault="00B31DA1" w:rsidP="00AB4DE9">
      <w:pPr>
        <w:spacing w:after="0" w:line="240" w:lineRule="auto"/>
      </w:pPr>
      <w:r>
        <w:separator/>
      </w:r>
    </w:p>
  </w:footnote>
  <w:footnote w:type="continuationSeparator" w:id="0">
    <w:p w:rsidR="00B31DA1" w:rsidRDefault="00B31DA1" w:rsidP="00AB4D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B02"/>
    <w:rsid w:val="007668E1"/>
    <w:rsid w:val="00AB4DE9"/>
    <w:rsid w:val="00B31DA1"/>
    <w:rsid w:val="00D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210A"/>
  <w15:chartTrackingRefBased/>
  <w15:docId w15:val="{4165BB8A-07C2-4E36-ABAB-96530AA0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B0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4D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DE9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B4D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DE9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2024-03-19T08:53:00Z</dcterms:created>
  <dcterms:modified xsi:type="dcterms:W3CDTF">2024-03-19T08:55:00Z</dcterms:modified>
</cp:coreProperties>
</file>